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1EB5" w14:textId="3BFA2E84" w:rsidR="00E40CF5" w:rsidRPr="00A67F21" w:rsidRDefault="00E40CF5" w:rsidP="00E40CF5">
      <w:pPr>
        <w:spacing w:after="0"/>
        <w:jc w:val="center"/>
        <w:rPr>
          <w:bCs/>
          <w:sz w:val="36"/>
          <w:szCs w:val="36"/>
        </w:rPr>
      </w:pPr>
      <w:r w:rsidRPr="00A67F21">
        <w:rPr>
          <w:bCs/>
          <w:sz w:val="36"/>
          <w:szCs w:val="36"/>
        </w:rPr>
        <w:t xml:space="preserve">Bulk </w:t>
      </w:r>
      <w:r w:rsidR="009C466D" w:rsidRPr="00A67F21">
        <w:rPr>
          <w:bCs/>
          <w:sz w:val="36"/>
          <w:szCs w:val="36"/>
        </w:rPr>
        <w:t>pick-</w:t>
      </w:r>
      <w:r w:rsidRPr="00A67F21">
        <w:rPr>
          <w:bCs/>
          <w:sz w:val="36"/>
          <w:szCs w:val="36"/>
        </w:rPr>
        <w:t>up information</w:t>
      </w:r>
    </w:p>
    <w:p w14:paraId="0B02EDB5" w14:textId="0B020823" w:rsidR="009C466D" w:rsidRPr="00600245" w:rsidRDefault="00E40CF5" w:rsidP="008C667E">
      <w:pPr>
        <w:spacing w:after="0"/>
        <w:jc w:val="center"/>
        <w:rPr>
          <w:bCs/>
          <w:sz w:val="28"/>
          <w:szCs w:val="28"/>
        </w:rPr>
      </w:pPr>
      <w:r w:rsidRPr="00600245">
        <w:rPr>
          <w:bCs/>
          <w:sz w:val="28"/>
          <w:szCs w:val="28"/>
        </w:rPr>
        <w:t xml:space="preserve">City of Portland Public Works Dept </w:t>
      </w:r>
      <w:r w:rsidR="007950C8" w:rsidRPr="00600245">
        <w:rPr>
          <w:bCs/>
          <w:sz w:val="28"/>
          <w:szCs w:val="28"/>
        </w:rPr>
        <w:t xml:space="preserve">   </w:t>
      </w:r>
      <w:r w:rsidRPr="00600245">
        <w:rPr>
          <w:bCs/>
          <w:sz w:val="28"/>
          <w:szCs w:val="28"/>
        </w:rPr>
        <w:t xml:space="preserve"> (615)323-9293</w:t>
      </w:r>
    </w:p>
    <w:p w14:paraId="67FEEB46" w14:textId="77777777" w:rsidR="0050749F" w:rsidRPr="00600245" w:rsidRDefault="0050749F" w:rsidP="008C667E">
      <w:pPr>
        <w:spacing w:after="0"/>
        <w:jc w:val="center"/>
        <w:rPr>
          <w:bCs/>
          <w:sz w:val="28"/>
          <w:szCs w:val="28"/>
        </w:rPr>
      </w:pPr>
    </w:p>
    <w:p w14:paraId="55D4A64C" w14:textId="2428D576" w:rsidR="00A67F21" w:rsidRPr="005C33D7" w:rsidRDefault="00605027" w:rsidP="006F7B7F">
      <w:p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 xml:space="preserve">The City of Portland offers curbside service to pick up large </w:t>
      </w:r>
      <w:r w:rsidR="00532D27" w:rsidRPr="005C33D7">
        <w:rPr>
          <w:bCs/>
          <w:sz w:val="28"/>
          <w:szCs w:val="28"/>
        </w:rPr>
        <w:t xml:space="preserve">bulky </w:t>
      </w:r>
      <w:r w:rsidRPr="005C33D7">
        <w:rPr>
          <w:bCs/>
          <w:sz w:val="28"/>
          <w:szCs w:val="28"/>
        </w:rPr>
        <w:t>items such as appliance</w:t>
      </w:r>
      <w:r w:rsidR="00C73441">
        <w:rPr>
          <w:bCs/>
          <w:sz w:val="28"/>
          <w:szCs w:val="28"/>
        </w:rPr>
        <w:t>s</w:t>
      </w:r>
      <w:r w:rsidRPr="005C33D7">
        <w:rPr>
          <w:bCs/>
          <w:sz w:val="28"/>
          <w:szCs w:val="28"/>
        </w:rPr>
        <w:t xml:space="preserve"> or furniture etc… </w:t>
      </w:r>
      <w:r w:rsidR="006F7B7F" w:rsidRPr="005C33D7">
        <w:rPr>
          <w:bCs/>
          <w:sz w:val="28"/>
          <w:szCs w:val="28"/>
        </w:rPr>
        <w:t xml:space="preserve"> </w:t>
      </w:r>
    </w:p>
    <w:p w14:paraId="00395996" w14:textId="2D8633C3" w:rsidR="003D20AE" w:rsidRPr="005C33D7" w:rsidRDefault="006F7B7F" w:rsidP="003D20AE">
      <w:p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 xml:space="preserve"> </w:t>
      </w:r>
      <w:r w:rsidR="00532D27" w:rsidRPr="005C33D7">
        <w:rPr>
          <w:bCs/>
          <w:sz w:val="28"/>
          <w:szCs w:val="28"/>
        </w:rPr>
        <w:t xml:space="preserve">This service is not responsible for picking up construction or remodel debris. </w:t>
      </w:r>
      <w:r w:rsidRPr="005C33D7">
        <w:rPr>
          <w:bCs/>
          <w:sz w:val="28"/>
          <w:szCs w:val="28"/>
        </w:rPr>
        <w:t xml:space="preserve"> </w:t>
      </w:r>
      <w:r w:rsidR="003D20AE" w:rsidRPr="005C33D7">
        <w:rPr>
          <w:bCs/>
          <w:sz w:val="28"/>
          <w:szCs w:val="28"/>
        </w:rPr>
        <w:t xml:space="preserve">We do not offer service for vacant homes, evictions, move out or clean out of residential homes or sheds.  These items </w:t>
      </w:r>
      <w:r w:rsidR="00BC6DFA" w:rsidRPr="005C33D7">
        <w:rPr>
          <w:bCs/>
          <w:sz w:val="28"/>
          <w:szCs w:val="28"/>
        </w:rPr>
        <w:t>are to be removed at home owner</w:t>
      </w:r>
      <w:r w:rsidR="00600245" w:rsidRPr="005C33D7">
        <w:rPr>
          <w:bCs/>
          <w:sz w:val="28"/>
          <w:szCs w:val="28"/>
        </w:rPr>
        <w:t>’</w:t>
      </w:r>
      <w:r w:rsidR="00BC6DFA" w:rsidRPr="005C33D7">
        <w:rPr>
          <w:bCs/>
          <w:sz w:val="28"/>
          <w:szCs w:val="28"/>
        </w:rPr>
        <w:t xml:space="preserve">s expense. </w:t>
      </w:r>
    </w:p>
    <w:p w14:paraId="79366837" w14:textId="77777777" w:rsidR="00C73441" w:rsidRDefault="00C73441" w:rsidP="003D20AE">
      <w:pPr>
        <w:spacing w:after="0"/>
        <w:rPr>
          <w:bCs/>
          <w:sz w:val="28"/>
          <w:szCs w:val="28"/>
        </w:rPr>
      </w:pPr>
    </w:p>
    <w:p w14:paraId="2CEF45D1" w14:textId="3101FE0F" w:rsidR="00600245" w:rsidRPr="005C33D7" w:rsidRDefault="00600245" w:rsidP="003D20AE">
      <w:p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 xml:space="preserve"> </w:t>
      </w:r>
      <w:r w:rsidR="00C73441">
        <w:rPr>
          <w:bCs/>
          <w:sz w:val="28"/>
          <w:szCs w:val="28"/>
        </w:rPr>
        <w:t>L</w:t>
      </w:r>
      <w:r w:rsidRPr="005C33D7">
        <w:rPr>
          <w:bCs/>
          <w:sz w:val="28"/>
          <w:szCs w:val="28"/>
        </w:rPr>
        <w:t xml:space="preserve">ocal </w:t>
      </w:r>
      <w:r w:rsidR="00EF3426">
        <w:rPr>
          <w:bCs/>
          <w:sz w:val="28"/>
          <w:szCs w:val="28"/>
        </w:rPr>
        <w:t xml:space="preserve">convenience center </w:t>
      </w:r>
      <w:r w:rsidRPr="005C33D7">
        <w:rPr>
          <w:bCs/>
          <w:sz w:val="28"/>
          <w:szCs w:val="28"/>
        </w:rPr>
        <w:t xml:space="preserve">is located at 1137 Parkers Chapel Rd </w:t>
      </w:r>
    </w:p>
    <w:p w14:paraId="0A778958" w14:textId="0A604F90" w:rsidR="00600245" w:rsidRPr="005C33D7" w:rsidRDefault="00600245" w:rsidP="00600245">
      <w:pPr>
        <w:spacing w:after="0"/>
        <w:jc w:val="center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>Wed. &amp; Sat. only 8:00 am till 4:00 pm.</w:t>
      </w:r>
    </w:p>
    <w:p w14:paraId="2BD90B20" w14:textId="408C8CDD" w:rsidR="00C60DFD" w:rsidRPr="005C33D7" w:rsidRDefault="00C60DFD" w:rsidP="00600245">
      <w:pPr>
        <w:spacing w:after="0"/>
        <w:jc w:val="center"/>
        <w:rPr>
          <w:bCs/>
          <w:sz w:val="28"/>
          <w:szCs w:val="28"/>
        </w:rPr>
      </w:pPr>
    </w:p>
    <w:p w14:paraId="6B04C3A3" w14:textId="39FC6E40" w:rsidR="00C60DFD" w:rsidRPr="005C33D7" w:rsidRDefault="00A67F21" w:rsidP="00C60DFD">
      <w:p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 xml:space="preserve"> </w:t>
      </w:r>
      <w:r w:rsidR="00C60DFD" w:rsidRPr="005C33D7">
        <w:rPr>
          <w:bCs/>
          <w:sz w:val="28"/>
          <w:szCs w:val="28"/>
        </w:rPr>
        <w:t>City of Portland residents only.  Must live within the city limits of Portland.</w:t>
      </w:r>
    </w:p>
    <w:p w14:paraId="1A15E19E" w14:textId="696C14FC" w:rsidR="00C60DFD" w:rsidRPr="005C33D7" w:rsidRDefault="00C60DFD" w:rsidP="00C60DFD">
      <w:pPr>
        <w:pStyle w:val="ListParagraph"/>
        <w:numPr>
          <w:ilvl w:val="0"/>
          <w:numId w:val="5"/>
        </w:num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 xml:space="preserve">No commercial businesses, landlords, or contractors can dispose of items at </w:t>
      </w:r>
      <w:r w:rsidR="00C73441">
        <w:rPr>
          <w:bCs/>
          <w:sz w:val="28"/>
          <w:szCs w:val="28"/>
        </w:rPr>
        <w:t>the</w:t>
      </w:r>
      <w:r w:rsidRPr="005C33D7">
        <w:rPr>
          <w:bCs/>
          <w:sz w:val="28"/>
          <w:szCs w:val="28"/>
        </w:rPr>
        <w:t xml:space="preserve"> </w:t>
      </w:r>
      <w:r w:rsidR="00EF3426">
        <w:rPr>
          <w:bCs/>
          <w:sz w:val="28"/>
          <w:szCs w:val="28"/>
        </w:rPr>
        <w:t>convenience center</w:t>
      </w:r>
      <w:r w:rsidRPr="005C33D7">
        <w:rPr>
          <w:bCs/>
          <w:sz w:val="28"/>
          <w:szCs w:val="28"/>
        </w:rPr>
        <w:t xml:space="preserve">.  </w:t>
      </w:r>
    </w:p>
    <w:p w14:paraId="0B21F347" w14:textId="3DA42557" w:rsidR="00D42180" w:rsidRPr="005C33D7" w:rsidRDefault="00A67F21" w:rsidP="00C60DFD">
      <w:pPr>
        <w:pStyle w:val="ListParagraph"/>
        <w:numPr>
          <w:ilvl w:val="0"/>
          <w:numId w:val="5"/>
        </w:num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>P</w:t>
      </w:r>
      <w:r w:rsidR="00D42180" w:rsidRPr="005C33D7">
        <w:rPr>
          <w:bCs/>
          <w:sz w:val="28"/>
          <w:szCs w:val="28"/>
        </w:rPr>
        <w:t xml:space="preserve">rivate haulers are not allowed to use </w:t>
      </w:r>
      <w:r w:rsidR="00C73441">
        <w:rPr>
          <w:bCs/>
          <w:sz w:val="28"/>
          <w:szCs w:val="28"/>
        </w:rPr>
        <w:t>the</w:t>
      </w:r>
      <w:r w:rsidR="00D42180" w:rsidRPr="005C33D7">
        <w:rPr>
          <w:bCs/>
          <w:sz w:val="28"/>
          <w:szCs w:val="28"/>
        </w:rPr>
        <w:t xml:space="preserve"> local </w:t>
      </w:r>
      <w:r w:rsidR="00EF3426">
        <w:rPr>
          <w:bCs/>
          <w:sz w:val="28"/>
          <w:szCs w:val="28"/>
        </w:rPr>
        <w:t>convenience center</w:t>
      </w:r>
      <w:r w:rsidR="00C60DFD" w:rsidRPr="005C33D7">
        <w:rPr>
          <w:bCs/>
          <w:sz w:val="28"/>
          <w:szCs w:val="28"/>
        </w:rPr>
        <w:t xml:space="preserve">. </w:t>
      </w:r>
    </w:p>
    <w:p w14:paraId="4D9D71DB" w14:textId="2C25C057" w:rsidR="00D42180" w:rsidRPr="005C33D7" w:rsidRDefault="00D42180" w:rsidP="003D20AE">
      <w:pPr>
        <w:spacing w:after="0"/>
        <w:rPr>
          <w:bCs/>
          <w:sz w:val="28"/>
          <w:szCs w:val="28"/>
        </w:rPr>
      </w:pPr>
    </w:p>
    <w:p w14:paraId="17B8204C" w14:textId="4B89E3D1" w:rsidR="00EF3426" w:rsidRPr="005C33D7" w:rsidRDefault="00D42180" w:rsidP="0022471A">
      <w:pPr>
        <w:spacing w:after="0"/>
        <w:rPr>
          <w:bCs/>
          <w:sz w:val="28"/>
          <w:szCs w:val="28"/>
        </w:rPr>
      </w:pPr>
      <w:r w:rsidRPr="005C33D7">
        <w:rPr>
          <w:b/>
          <w:sz w:val="28"/>
          <w:szCs w:val="28"/>
        </w:rPr>
        <w:t>N</w:t>
      </w:r>
      <w:r w:rsidR="00CD1B6F" w:rsidRPr="005C33D7">
        <w:rPr>
          <w:b/>
          <w:sz w:val="28"/>
          <w:szCs w:val="28"/>
        </w:rPr>
        <w:t>o</w:t>
      </w:r>
      <w:r w:rsidR="003D20AE" w:rsidRPr="005C33D7">
        <w:rPr>
          <w:b/>
          <w:sz w:val="28"/>
          <w:szCs w:val="28"/>
        </w:rPr>
        <w:t>t</w:t>
      </w:r>
      <w:r w:rsidR="00CD1B6F" w:rsidRPr="005C33D7">
        <w:rPr>
          <w:b/>
          <w:sz w:val="28"/>
          <w:szCs w:val="28"/>
        </w:rPr>
        <w:t xml:space="preserve"> a</w:t>
      </w:r>
      <w:r w:rsidR="003D20AE" w:rsidRPr="005C33D7">
        <w:rPr>
          <w:b/>
          <w:sz w:val="28"/>
          <w:szCs w:val="28"/>
        </w:rPr>
        <w:t>llowed</w:t>
      </w:r>
      <w:r w:rsidR="00CD1B6F" w:rsidRPr="005C33D7">
        <w:rPr>
          <w:bCs/>
          <w:sz w:val="28"/>
          <w:szCs w:val="28"/>
        </w:rPr>
        <w:t xml:space="preserve"> at curbside or </w:t>
      </w:r>
      <w:r w:rsidR="00EF3426">
        <w:rPr>
          <w:bCs/>
          <w:sz w:val="28"/>
          <w:szCs w:val="28"/>
        </w:rPr>
        <w:t>convenience center</w:t>
      </w:r>
    </w:p>
    <w:p w14:paraId="392D208B" w14:textId="5E457A92" w:rsidR="00CD1B6F" w:rsidRPr="005C33D7" w:rsidRDefault="003D20AE" w:rsidP="00CD1B6F">
      <w:pPr>
        <w:pStyle w:val="ListParagraph"/>
        <w:numPr>
          <w:ilvl w:val="0"/>
          <w:numId w:val="3"/>
        </w:num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>R</w:t>
      </w:r>
      <w:r w:rsidR="00CD1B6F" w:rsidRPr="005C33D7">
        <w:rPr>
          <w:bCs/>
          <w:sz w:val="28"/>
          <w:szCs w:val="28"/>
        </w:rPr>
        <w:t>ock, brick, concrete items</w:t>
      </w:r>
    </w:p>
    <w:p w14:paraId="05F8B7B2" w14:textId="21BA581A" w:rsidR="005C33D7" w:rsidRPr="005C33D7" w:rsidRDefault="00CD1B6F" w:rsidP="005C33D7">
      <w:pPr>
        <w:pStyle w:val="ListParagraph"/>
        <w:numPr>
          <w:ilvl w:val="0"/>
          <w:numId w:val="3"/>
        </w:num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>Hazardous items</w:t>
      </w:r>
      <w:r w:rsidR="0022471A" w:rsidRPr="005C33D7">
        <w:rPr>
          <w:bCs/>
          <w:sz w:val="28"/>
          <w:szCs w:val="28"/>
        </w:rPr>
        <w:t xml:space="preserve"> - </w:t>
      </w:r>
      <w:r w:rsidR="003D20AE" w:rsidRPr="005C33D7">
        <w:rPr>
          <w:bCs/>
          <w:sz w:val="28"/>
          <w:szCs w:val="28"/>
        </w:rPr>
        <w:t>Tires, auto parts,</w:t>
      </w:r>
      <w:r w:rsidR="0022471A" w:rsidRPr="005C33D7">
        <w:rPr>
          <w:bCs/>
          <w:sz w:val="28"/>
          <w:szCs w:val="28"/>
        </w:rPr>
        <w:t xml:space="preserve"> paint, chemical</w:t>
      </w:r>
      <w:r w:rsidR="00EF3426">
        <w:rPr>
          <w:bCs/>
          <w:sz w:val="28"/>
          <w:szCs w:val="28"/>
        </w:rPr>
        <w:t>s, shingles</w:t>
      </w:r>
      <w:r w:rsidR="002E00D4">
        <w:rPr>
          <w:bCs/>
          <w:sz w:val="28"/>
          <w:szCs w:val="28"/>
        </w:rPr>
        <w:t xml:space="preserve"> </w:t>
      </w:r>
      <w:r w:rsidR="003D20AE" w:rsidRPr="005C33D7">
        <w:rPr>
          <w:bCs/>
          <w:sz w:val="28"/>
          <w:szCs w:val="28"/>
        </w:rPr>
        <w:t>etc…</w:t>
      </w:r>
    </w:p>
    <w:p w14:paraId="6B0CD753" w14:textId="03D0FF7B" w:rsidR="00BC6DFA" w:rsidRPr="005C33D7" w:rsidRDefault="0022471A" w:rsidP="00CD1B6F">
      <w:pPr>
        <w:pStyle w:val="ListParagraph"/>
        <w:numPr>
          <w:ilvl w:val="0"/>
          <w:numId w:val="3"/>
        </w:num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>Construction or remodel debris</w:t>
      </w:r>
      <w:r w:rsidR="00BC6DFA" w:rsidRPr="005C33D7">
        <w:rPr>
          <w:bCs/>
          <w:sz w:val="28"/>
          <w:szCs w:val="28"/>
        </w:rPr>
        <w:t xml:space="preserve">, such as: </w:t>
      </w:r>
    </w:p>
    <w:p w14:paraId="03A3901A" w14:textId="58489A17" w:rsidR="005C33D7" w:rsidRPr="002E00D4" w:rsidRDefault="0022471A" w:rsidP="002E00D4">
      <w:pPr>
        <w:pStyle w:val="ListParagraph"/>
        <w:spacing w:after="0"/>
        <w:rPr>
          <w:bCs/>
          <w:sz w:val="28"/>
          <w:szCs w:val="28"/>
        </w:rPr>
      </w:pPr>
      <w:r w:rsidRPr="002E00D4">
        <w:rPr>
          <w:bCs/>
          <w:sz w:val="28"/>
          <w:szCs w:val="28"/>
        </w:rPr>
        <w:t>Cabinets, vanity, tub</w:t>
      </w:r>
      <w:r w:rsidR="00BC6DFA" w:rsidRPr="002E00D4">
        <w:rPr>
          <w:bCs/>
          <w:sz w:val="28"/>
          <w:szCs w:val="28"/>
        </w:rPr>
        <w:t>/shower</w:t>
      </w:r>
      <w:r w:rsidRPr="002E00D4">
        <w:rPr>
          <w:bCs/>
          <w:sz w:val="28"/>
          <w:szCs w:val="28"/>
        </w:rPr>
        <w:t>, wood flooring, carpet, padding, sheet rock</w:t>
      </w:r>
      <w:r w:rsidR="00BC6DFA" w:rsidRPr="002E00D4">
        <w:rPr>
          <w:bCs/>
          <w:sz w:val="28"/>
          <w:szCs w:val="28"/>
        </w:rPr>
        <w:t>, lumber, scrap wood, tile, decking</w:t>
      </w:r>
      <w:r w:rsidRPr="002E00D4">
        <w:rPr>
          <w:bCs/>
          <w:sz w:val="28"/>
          <w:szCs w:val="28"/>
        </w:rPr>
        <w:t xml:space="preserve"> etc…</w:t>
      </w:r>
    </w:p>
    <w:p w14:paraId="20CA425B" w14:textId="77777777" w:rsidR="00C60DFD" w:rsidRPr="005C33D7" w:rsidRDefault="00C60DFD" w:rsidP="00BC6DFA">
      <w:pPr>
        <w:pStyle w:val="ListParagraph"/>
        <w:spacing w:after="0"/>
        <w:rPr>
          <w:bCs/>
          <w:sz w:val="28"/>
          <w:szCs w:val="28"/>
        </w:rPr>
      </w:pPr>
    </w:p>
    <w:p w14:paraId="37A45857" w14:textId="2075AF5E" w:rsidR="00CD1B6F" w:rsidRPr="005C33D7" w:rsidRDefault="00CD1B6F" w:rsidP="005C33D7">
      <w:pPr>
        <w:spacing w:after="0"/>
        <w:rPr>
          <w:bCs/>
          <w:sz w:val="28"/>
          <w:szCs w:val="28"/>
        </w:rPr>
      </w:pPr>
      <w:r w:rsidRPr="005C33D7">
        <w:rPr>
          <w:b/>
          <w:sz w:val="28"/>
          <w:szCs w:val="28"/>
        </w:rPr>
        <w:t xml:space="preserve">Accepted </w:t>
      </w:r>
      <w:r w:rsidRPr="005C33D7">
        <w:rPr>
          <w:bCs/>
          <w:sz w:val="28"/>
          <w:szCs w:val="28"/>
        </w:rPr>
        <w:t xml:space="preserve">at curbside and </w:t>
      </w:r>
      <w:r w:rsidR="00EF3426">
        <w:rPr>
          <w:bCs/>
          <w:sz w:val="28"/>
          <w:szCs w:val="28"/>
        </w:rPr>
        <w:t>convenience center</w:t>
      </w:r>
    </w:p>
    <w:p w14:paraId="36DDCEEF" w14:textId="5592DE96" w:rsidR="00CD1B6F" w:rsidRPr="005C33D7" w:rsidRDefault="00CD1B6F" w:rsidP="00CD1B6F">
      <w:pPr>
        <w:pStyle w:val="ListParagraph"/>
        <w:numPr>
          <w:ilvl w:val="0"/>
          <w:numId w:val="3"/>
        </w:num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 xml:space="preserve">Furniture:  </w:t>
      </w:r>
      <w:r w:rsidR="00D42180" w:rsidRPr="005C33D7">
        <w:rPr>
          <w:bCs/>
          <w:sz w:val="28"/>
          <w:szCs w:val="28"/>
        </w:rPr>
        <w:t xml:space="preserve">Mattress, box springs, </w:t>
      </w:r>
      <w:r w:rsidRPr="005C33D7">
        <w:rPr>
          <w:bCs/>
          <w:sz w:val="28"/>
          <w:szCs w:val="28"/>
        </w:rPr>
        <w:t>couch</w:t>
      </w:r>
      <w:r w:rsidR="00D42180" w:rsidRPr="005C33D7">
        <w:rPr>
          <w:bCs/>
          <w:sz w:val="28"/>
          <w:szCs w:val="28"/>
        </w:rPr>
        <w:t>, chairs</w:t>
      </w:r>
      <w:r w:rsidRPr="005C33D7">
        <w:rPr>
          <w:bCs/>
          <w:sz w:val="28"/>
          <w:szCs w:val="28"/>
        </w:rPr>
        <w:t>, dresser, tables</w:t>
      </w:r>
      <w:r w:rsidR="0022471A" w:rsidRPr="005C33D7">
        <w:rPr>
          <w:bCs/>
          <w:sz w:val="28"/>
          <w:szCs w:val="28"/>
        </w:rPr>
        <w:t>,</w:t>
      </w:r>
      <w:r w:rsidRPr="005C33D7">
        <w:rPr>
          <w:bCs/>
          <w:sz w:val="28"/>
          <w:szCs w:val="28"/>
        </w:rPr>
        <w:t xml:space="preserve"> etc….</w:t>
      </w:r>
    </w:p>
    <w:p w14:paraId="76586BAE" w14:textId="1E1EFC92" w:rsidR="00CD1B6F" w:rsidRPr="005C33D7" w:rsidRDefault="00CD1B6F" w:rsidP="00CD1B6F">
      <w:pPr>
        <w:pStyle w:val="ListParagraph"/>
        <w:numPr>
          <w:ilvl w:val="0"/>
          <w:numId w:val="3"/>
        </w:num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 xml:space="preserve">Appliances:  T.V., </w:t>
      </w:r>
      <w:r w:rsidR="00EF3426">
        <w:rPr>
          <w:bCs/>
          <w:sz w:val="28"/>
          <w:szCs w:val="28"/>
        </w:rPr>
        <w:t>Electronics</w:t>
      </w:r>
      <w:r w:rsidR="00C73441">
        <w:rPr>
          <w:bCs/>
          <w:sz w:val="28"/>
          <w:szCs w:val="28"/>
        </w:rPr>
        <w:t xml:space="preserve">, </w:t>
      </w:r>
      <w:r w:rsidRPr="005C33D7">
        <w:rPr>
          <w:bCs/>
          <w:sz w:val="28"/>
          <w:szCs w:val="28"/>
        </w:rPr>
        <w:t xml:space="preserve">Stove, Fridge, dishwashers, </w:t>
      </w:r>
      <w:r w:rsidR="00C73441">
        <w:rPr>
          <w:bCs/>
          <w:sz w:val="28"/>
          <w:szCs w:val="28"/>
        </w:rPr>
        <w:t xml:space="preserve">microwave, </w:t>
      </w:r>
      <w:r w:rsidRPr="005C33D7">
        <w:rPr>
          <w:bCs/>
          <w:sz w:val="28"/>
          <w:szCs w:val="28"/>
        </w:rPr>
        <w:t xml:space="preserve">washer/dryer, </w:t>
      </w:r>
      <w:r w:rsidR="008C667E" w:rsidRPr="005C33D7">
        <w:rPr>
          <w:bCs/>
          <w:sz w:val="28"/>
          <w:szCs w:val="28"/>
        </w:rPr>
        <w:t>hot water</w:t>
      </w:r>
      <w:r w:rsidRPr="005C33D7">
        <w:rPr>
          <w:bCs/>
          <w:sz w:val="28"/>
          <w:szCs w:val="28"/>
        </w:rPr>
        <w:t xml:space="preserve"> heaters etc….</w:t>
      </w:r>
    </w:p>
    <w:p w14:paraId="3927EFA4" w14:textId="77CEA69A" w:rsidR="00CD1B6F" w:rsidRPr="005C33D7" w:rsidRDefault="00CD1B6F" w:rsidP="00CD1B6F">
      <w:pPr>
        <w:pStyle w:val="ListParagraph"/>
        <w:numPr>
          <w:ilvl w:val="0"/>
          <w:numId w:val="3"/>
        </w:numPr>
        <w:spacing w:after="0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>Bulk items such as kid toys, bicycles, broken down swing sets, kiddie pools</w:t>
      </w:r>
      <w:r w:rsidR="005C33D7">
        <w:rPr>
          <w:bCs/>
          <w:sz w:val="28"/>
          <w:szCs w:val="28"/>
        </w:rPr>
        <w:t>, cardboard,</w:t>
      </w:r>
      <w:r w:rsidRPr="005C33D7">
        <w:rPr>
          <w:bCs/>
          <w:sz w:val="28"/>
          <w:szCs w:val="28"/>
        </w:rPr>
        <w:t xml:space="preserve"> etc….</w:t>
      </w:r>
    </w:p>
    <w:p w14:paraId="1230F7A9" w14:textId="1B755FDD" w:rsidR="004B4C67" w:rsidRPr="005C33D7" w:rsidRDefault="00A67F21" w:rsidP="00193355">
      <w:pPr>
        <w:pStyle w:val="ListParagraph"/>
        <w:numPr>
          <w:ilvl w:val="0"/>
          <w:numId w:val="3"/>
        </w:numPr>
        <w:spacing w:after="0"/>
        <w:jc w:val="both"/>
        <w:rPr>
          <w:bCs/>
          <w:sz w:val="28"/>
          <w:szCs w:val="28"/>
        </w:rPr>
      </w:pPr>
      <w:r w:rsidRPr="005C33D7">
        <w:rPr>
          <w:bCs/>
          <w:sz w:val="28"/>
          <w:szCs w:val="28"/>
        </w:rPr>
        <w:t>Brush and b</w:t>
      </w:r>
      <w:r w:rsidR="00193355" w:rsidRPr="005C33D7">
        <w:rPr>
          <w:bCs/>
          <w:sz w:val="28"/>
          <w:szCs w:val="28"/>
        </w:rPr>
        <w:t>agged lawn debris</w:t>
      </w:r>
      <w:r w:rsidRPr="005C33D7">
        <w:rPr>
          <w:bCs/>
          <w:sz w:val="28"/>
          <w:szCs w:val="28"/>
        </w:rPr>
        <w:t>.</w:t>
      </w:r>
      <w:r w:rsidR="00193355" w:rsidRPr="005C33D7">
        <w:rPr>
          <w:bCs/>
          <w:sz w:val="28"/>
          <w:szCs w:val="28"/>
        </w:rPr>
        <w:t xml:space="preserve"> </w:t>
      </w:r>
      <w:r w:rsidRPr="005C33D7">
        <w:rPr>
          <w:bCs/>
          <w:sz w:val="28"/>
          <w:szCs w:val="28"/>
        </w:rPr>
        <w:t xml:space="preserve"> </w:t>
      </w:r>
      <w:r w:rsidR="005C33D7">
        <w:rPr>
          <w:bCs/>
          <w:sz w:val="28"/>
          <w:szCs w:val="28"/>
        </w:rPr>
        <w:t xml:space="preserve"> (Work done by home owner not contract</w:t>
      </w:r>
      <w:r w:rsidR="00C73441">
        <w:rPr>
          <w:bCs/>
          <w:sz w:val="28"/>
          <w:szCs w:val="28"/>
        </w:rPr>
        <w:t>ed</w:t>
      </w:r>
      <w:r w:rsidR="005C33D7">
        <w:rPr>
          <w:bCs/>
          <w:sz w:val="28"/>
          <w:szCs w:val="28"/>
        </w:rPr>
        <w:t>)</w:t>
      </w:r>
    </w:p>
    <w:sectPr w:rsidR="004B4C67" w:rsidRPr="005C33D7" w:rsidSect="00A95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AB9"/>
    <w:multiLevelType w:val="hybridMultilevel"/>
    <w:tmpl w:val="0C6AAA2E"/>
    <w:lvl w:ilvl="0" w:tplc="0AFCBC4A">
      <w:start w:val="6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5912"/>
    <w:multiLevelType w:val="hybridMultilevel"/>
    <w:tmpl w:val="285A6748"/>
    <w:lvl w:ilvl="0" w:tplc="76C4D3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F64AD"/>
    <w:multiLevelType w:val="hybridMultilevel"/>
    <w:tmpl w:val="36F82EDE"/>
    <w:lvl w:ilvl="0" w:tplc="C0A649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93869"/>
    <w:multiLevelType w:val="hybridMultilevel"/>
    <w:tmpl w:val="EF620C08"/>
    <w:lvl w:ilvl="0" w:tplc="2BCCB9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4A36"/>
    <w:multiLevelType w:val="hybridMultilevel"/>
    <w:tmpl w:val="99D4DCD2"/>
    <w:lvl w:ilvl="0" w:tplc="25DEFDAE">
      <w:start w:val="1"/>
      <w:numFmt w:val="bullet"/>
      <w:lvlText w:val=""/>
      <w:lvlJc w:val="left"/>
      <w:pPr>
        <w:ind w:left="62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F5"/>
    <w:rsid w:val="000A59BC"/>
    <w:rsid w:val="00193355"/>
    <w:rsid w:val="00195C81"/>
    <w:rsid w:val="0022471A"/>
    <w:rsid w:val="002A16AF"/>
    <w:rsid w:val="002E00D4"/>
    <w:rsid w:val="003D20AE"/>
    <w:rsid w:val="004B4C67"/>
    <w:rsid w:val="0050749F"/>
    <w:rsid w:val="00532D27"/>
    <w:rsid w:val="005C33D7"/>
    <w:rsid w:val="00600245"/>
    <w:rsid w:val="00605027"/>
    <w:rsid w:val="006952D3"/>
    <w:rsid w:val="006F7B7F"/>
    <w:rsid w:val="007241F2"/>
    <w:rsid w:val="00724E20"/>
    <w:rsid w:val="0075530B"/>
    <w:rsid w:val="007950C8"/>
    <w:rsid w:val="008C667E"/>
    <w:rsid w:val="009C466D"/>
    <w:rsid w:val="00A25857"/>
    <w:rsid w:val="00A67F21"/>
    <w:rsid w:val="00BC6DFA"/>
    <w:rsid w:val="00C504A8"/>
    <w:rsid w:val="00C60DFD"/>
    <w:rsid w:val="00C73441"/>
    <w:rsid w:val="00CD1B6F"/>
    <w:rsid w:val="00D42180"/>
    <w:rsid w:val="00E174DC"/>
    <w:rsid w:val="00E27CEC"/>
    <w:rsid w:val="00E40CF5"/>
    <w:rsid w:val="00E75516"/>
    <w:rsid w:val="00E93BD3"/>
    <w:rsid w:val="00EF3426"/>
    <w:rsid w:val="00F8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E536"/>
  <w15:chartTrackingRefBased/>
  <w15:docId w15:val="{A730335B-3723-4B76-89A0-8155F859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C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Lewis</dc:creator>
  <cp:keywords/>
  <dc:description/>
  <cp:lastModifiedBy>Betty Lewis</cp:lastModifiedBy>
  <cp:revision>7</cp:revision>
  <cp:lastPrinted>2022-02-03T18:04:00Z</cp:lastPrinted>
  <dcterms:created xsi:type="dcterms:W3CDTF">2022-02-01T15:35:00Z</dcterms:created>
  <dcterms:modified xsi:type="dcterms:W3CDTF">2022-02-03T18:05:00Z</dcterms:modified>
</cp:coreProperties>
</file>